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BA" w:rsidRDefault="00100BBA"/>
    <w:p w:rsidR="00155B4E" w:rsidRDefault="00155B4E" w:rsidP="001206A5">
      <w:pPr>
        <w:bidi/>
        <w:spacing w:after="120" w:line="240" w:lineRule="auto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2E2617">
        <w:rPr>
          <w:rFonts w:cs="B Titr" w:hint="cs"/>
          <w:rtl/>
          <w:lang w:bidi="fa-IR"/>
        </w:rPr>
        <w:t xml:space="preserve">برنامه </w:t>
      </w:r>
      <w:r>
        <w:rPr>
          <w:rFonts w:cs="B Titr" w:hint="cs"/>
          <w:rtl/>
          <w:lang w:bidi="fa-IR"/>
        </w:rPr>
        <w:t xml:space="preserve">کارگاه اخلاق در پژوهش </w:t>
      </w:r>
    </w:p>
    <w:p w:rsidR="00155B4E" w:rsidRDefault="00155B4E" w:rsidP="00B56FD1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زمان: 1</w:t>
      </w:r>
      <w:r w:rsidR="00B56FD1">
        <w:rPr>
          <w:rFonts w:cs="B Titr" w:hint="cs"/>
          <w:rtl/>
          <w:lang w:bidi="fa-IR"/>
        </w:rPr>
        <w:t>3</w:t>
      </w:r>
      <w:r>
        <w:rPr>
          <w:rFonts w:cs="B Titr" w:hint="cs"/>
          <w:rtl/>
          <w:lang w:bidi="fa-IR"/>
        </w:rPr>
        <w:t xml:space="preserve"> </w:t>
      </w:r>
      <w:r w:rsidR="00B56FD1">
        <w:rPr>
          <w:rFonts w:cs="B Titr" w:hint="cs"/>
          <w:rtl/>
          <w:lang w:bidi="fa-IR"/>
        </w:rPr>
        <w:t>آبان</w:t>
      </w:r>
      <w:r>
        <w:rPr>
          <w:rFonts w:cs="B Titr" w:hint="cs"/>
          <w:rtl/>
          <w:lang w:bidi="fa-IR"/>
        </w:rPr>
        <w:t xml:space="preserve"> 96</w:t>
      </w:r>
    </w:p>
    <w:p w:rsidR="00155B4E" w:rsidRDefault="00155B4E" w:rsidP="00B56FD1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مکان: دانشکده </w:t>
      </w:r>
      <w:r w:rsidR="00B56FD1">
        <w:rPr>
          <w:rFonts w:cs="B Titr" w:hint="cs"/>
          <w:rtl/>
          <w:lang w:bidi="fa-IR"/>
        </w:rPr>
        <w:t>پرستاری و مامایی شهید بهشتی رشت</w:t>
      </w:r>
    </w:p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984"/>
        <w:gridCol w:w="4377"/>
        <w:gridCol w:w="2394"/>
      </w:tblGrid>
      <w:tr w:rsidR="00155B4E" w:rsidTr="00C7652A">
        <w:tc>
          <w:tcPr>
            <w:tcW w:w="821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984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377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عنوان سخنرانی </w:t>
            </w:r>
          </w:p>
        </w:tc>
        <w:tc>
          <w:tcPr>
            <w:tcW w:w="2394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1206A5" w:rsidTr="001206A5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15-14</w:t>
            </w:r>
          </w:p>
        </w:tc>
        <w:tc>
          <w:tcPr>
            <w:tcW w:w="4377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مقدمه و آشنایی با </w:t>
            </w:r>
            <w:proofErr w:type="spellStart"/>
            <w:r>
              <w:rPr>
                <w:rFonts w:cs="B Titr"/>
                <w:lang w:bidi="fa-IR"/>
              </w:rPr>
              <w:t>rts</w:t>
            </w:r>
            <w:proofErr w:type="spellEnd"/>
          </w:p>
        </w:tc>
        <w:tc>
          <w:tcPr>
            <w:tcW w:w="2394" w:type="dxa"/>
            <w:vMerge w:val="restart"/>
            <w:vAlign w:val="center"/>
          </w:tcPr>
          <w:p w:rsidR="001206A5" w:rsidRDefault="001206A5" w:rsidP="001206A5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حسین رفیعی</w:t>
            </w:r>
          </w:p>
          <w:p w:rsidR="001206A5" w:rsidRDefault="001206A5" w:rsidP="001206A5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سمانه میرزایی</w:t>
            </w: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16-15</w:t>
            </w:r>
          </w:p>
        </w:tc>
        <w:tc>
          <w:tcPr>
            <w:tcW w:w="4377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نحوه ثبت نام در </w:t>
            </w:r>
            <w:proofErr w:type="spellStart"/>
            <w:r>
              <w:rPr>
                <w:rFonts w:cs="B Titr"/>
                <w:lang w:bidi="fa-IR"/>
              </w:rPr>
              <w:t>rts</w:t>
            </w:r>
            <w:proofErr w:type="spellEnd"/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B56FD1" w:rsidRDefault="00B56FD1" w:rsidP="00B56FD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17-16</w:t>
            </w:r>
          </w:p>
        </w:tc>
        <w:tc>
          <w:tcPr>
            <w:tcW w:w="4377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ثبت و پیگیری طرح پژوهشی</w:t>
            </w:r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17:30-17</w:t>
            </w:r>
          </w:p>
        </w:tc>
        <w:tc>
          <w:tcPr>
            <w:tcW w:w="4377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استراحت و پذیرایی</w:t>
            </w:r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984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18-17:30</w:t>
            </w:r>
          </w:p>
        </w:tc>
        <w:tc>
          <w:tcPr>
            <w:tcW w:w="4377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تعریف اخلاق در پژوهش و اهمیت آن</w:t>
            </w:r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1984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19-18</w:t>
            </w:r>
          </w:p>
        </w:tc>
        <w:tc>
          <w:tcPr>
            <w:tcW w:w="4377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آشنایی با کد های اخلاقی</w:t>
            </w:r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206A5" w:rsidTr="00C7652A">
        <w:tc>
          <w:tcPr>
            <w:tcW w:w="821" w:type="dxa"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1984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20-19</w:t>
            </w:r>
          </w:p>
        </w:tc>
        <w:tc>
          <w:tcPr>
            <w:tcW w:w="4377" w:type="dxa"/>
          </w:tcPr>
          <w:p w:rsidR="001206A5" w:rsidRDefault="00B56FD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آشنایی و معرفی چارت سازمانی کمیته اخلاق</w:t>
            </w:r>
          </w:p>
        </w:tc>
        <w:tc>
          <w:tcPr>
            <w:tcW w:w="2394" w:type="dxa"/>
            <w:vMerge/>
          </w:tcPr>
          <w:p w:rsidR="001206A5" w:rsidRDefault="001206A5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p w:rsidR="00155B4E" w:rsidRPr="002E2617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sectPr w:rsidR="00155B4E" w:rsidRPr="002E261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91" w:rsidRDefault="00570491" w:rsidP="007A73C7">
      <w:pPr>
        <w:spacing w:after="0" w:line="240" w:lineRule="auto"/>
      </w:pPr>
      <w:r>
        <w:separator/>
      </w:r>
    </w:p>
  </w:endnote>
  <w:endnote w:type="continuationSeparator" w:id="0">
    <w:p w:rsidR="00570491" w:rsidRDefault="00570491" w:rsidP="007A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91" w:rsidRDefault="00570491" w:rsidP="007A73C7">
      <w:pPr>
        <w:spacing w:after="0" w:line="240" w:lineRule="auto"/>
      </w:pPr>
      <w:r>
        <w:separator/>
      </w:r>
    </w:p>
  </w:footnote>
  <w:footnote w:type="continuationSeparator" w:id="0">
    <w:p w:rsidR="00570491" w:rsidRDefault="00570491" w:rsidP="007A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C7" w:rsidRDefault="007A73C7">
    <w:pPr>
      <w:pStyle w:val="Header"/>
    </w:pPr>
    <w:r>
      <w:rPr>
        <w:noProof/>
      </w:rPr>
      <w:drawing>
        <wp:inline distT="0" distB="0" distL="0" distR="0">
          <wp:extent cx="1350481" cy="14573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heshtisr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762" cy="146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250496" cy="1285821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96" cy="128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04"/>
    <w:rsid w:val="00100BBA"/>
    <w:rsid w:val="001206A5"/>
    <w:rsid w:val="00155870"/>
    <w:rsid w:val="00155B4E"/>
    <w:rsid w:val="002E2617"/>
    <w:rsid w:val="002E3EC0"/>
    <w:rsid w:val="00361C9F"/>
    <w:rsid w:val="00462676"/>
    <w:rsid w:val="004D12E8"/>
    <w:rsid w:val="00526DCB"/>
    <w:rsid w:val="00570491"/>
    <w:rsid w:val="00755804"/>
    <w:rsid w:val="0079560E"/>
    <w:rsid w:val="007A73C7"/>
    <w:rsid w:val="007D1AC4"/>
    <w:rsid w:val="008344F2"/>
    <w:rsid w:val="008C36F9"/>
    <w:rsid w:val="009730CB"/>
    <w:rsid w:val="00B56FD1"/>
    <w:rsid w:val="00C37A24"/>
    <w:rsid w:val="00D90C12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C7"/>
  </w:style>
  <w:style w:type="paragraph" w:styleId="Footer">
    <w:name w:val="footer"/>
    <w:basedOn w:val="Normal"/>
    <w:link w:val="Foot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C7"/>
  </w:style>
  <w:style w:type="paragraph" w:styleId="BalloonText">
    <w:name w:val="Balloon Text"/>
    <w:basedOn w:val="Normal"/>
    <w:link w:val="BalloonTextChar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C7"/>
  </w:style>
  <w:style w:type="paragraph" w:styleId="Footer">
    <w:name w:val="footer"/>
    <w:basedOn w:val="Normal"/>
    <w:link w:val="Foot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C7"/>
  </w:style>
  <w:style w:type="paragraph" w:styleId="BalloonText">
    <w:name w:val="Balloon Text"/>
    <w:basedOn w:val="Normal"/>
    <w:link w:val="BalloonTextChar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F848-3213-40DB-AC8F-52D4DB57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2018-07-08T04:37:00Z</dcterms:created>
  <dcterms:modified xsi:type="dcterms:W3CDTF">2018-07-08T08:22:00Z</dcterms:modified>
</cp:coreProperties>
</file>